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8AE1" w14:textId="42A1BC7D" w:rsidR="0075731C" w:rsidRPr="0075731C" w:rsidRDefault="00EB3813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B381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75731C" w:rsidRPr="007573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Бизнес коммуникацияның стратегиясы мен тактикасы</w:t>
      </w:r>
    </w:p>
    <w:p w14:paraId="552FAC42" w14:textId="77777777" w:rsidR="0075731C" w:rsidRDefault="0075731C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9685C24" w14:textId="0EBD374C" w:rsidR="001A2804" w:rsidRDefault="000E7AF8" w:rsidP="000E7AF8">
      <w:pPr>
        <w:widowControl w:val="0"/>
        <w:autoSpaceDE w:val="0"/>
        <w:autoSpaceDN w:val="0"/>
        <w:spacing w:after="0" w:line="240" w:lineRule="auto"/>
        <w:ind w:left="2880"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</w:t>
      </w:r>
      <w:r w:rsidR="0075731C" w:rsidRPr="008F71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мтихан сұрақтары</w:t>
      </w:r>
      <w:r w:rsidR="00476E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2021ж</w:t>
      </w:r>
    </w:p>
    <w:p w14:paraId="1CBD9E8F" w14:textId="77777777" w:rsidR="001A2804" w:rsidRDefault="001A2804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F2C223A" w14:textId="77777777" w:rsidR="0075731C" w:rsidRPr="008F711C" w:rsidRDefault="0075731C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A530D91" w14:textId="6666F664" w:rsidR="00813DF6" w:rsidRPr="00813DF6" w:rsidRDefault="0075731C" w:rsidP="00EB3813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13DF6"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 билет</w:t>
      </w:r>
    </w:p>
    <w:p w14:paraId="44E4C389" w14:textId="37164B1E" w:rsidR="00EB3813" w:rsidRPr="00EB3813" w:rsidRDefault="00142489" w:rsidP="00256A4A">
      <w:pPr>
        <w:widowControl w:val="0"/>
        <w:autoSpaceDE w:val="0"/>
        <w:autoSpaceDN w:val="0"/>
        <w:spacing w:after="0" w:line="240" w:lineRule="auto"/>
        <w:ind w:right="299" w:firstLine="72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="00EB3813" w:rsidRPr="00EB38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Бизнес коммуникацияның конвергенциялан</w:t>
      </w:r>
      <w:r w:rsidR="00256A4A">
        <w:rPr>
          <w:rFonts w:ascii="Times New Roman" w:eastAsia="Times New Roman" w:hAnsi="Times New Roman" w:cs="Times New Roman"/>
          <w:sz w:val="24"/>
          <w:szCs w:val="24"/>
          <w:lang w:val="kk-KZ"/>
        </w:rPr>
        <w:t>уы: Бизнес коммуникация кеңістігіндегі теориялық ұғымдар мен оның тәжіриб</w:t>
      </w:r>
      <w:r w:rsidR="002012B8">
        <w:rPr>
          <w:rFonts w:ascii="Times New Roman" w:eastAsia="Times New Roman" w:hAnsi="Times New Roman" w:cs="Times New Roman"/>
          <w:sz w:val="24"/>
          <w:szCs w:val="24"/>
          <w:lang w:val="kk-KZ"/>
        </w:rPr>
        <w:t>ес</w:t>
      </w:r>
      <w:r w:rsidR="00256A4A">
        <w:rPr>
          <w:rFonts w:ascii="Times New Roman" w:eastAsia="Times New Roman" w:hAnsi="Times New Roman" w:cs="Times New Roman"/>
          <w:sz w:val="24"/>
          <w:szCs w:val="24"/>
          <w:lang w:val="kk-KZ"/>
        </w:rPr>
        <w:t>ін талдаңыз.</w:t>
      </w:r>
    </w:p>
    <w:p w14:paraId="3B37BF86" w14:textId="77777777" w:rsidR="00256A4A" w:rsidRDefault="00142489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424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</w:p>
    <w:p w14:paraId="29E1A382" w14:textId="64F4AA25" w:rsidR="00C263E7" w:rsidRDefault="00142489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24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К</w:t>
      </w:r>
      <w:r w:rsidRPr="00142489">
        <w:rPr>
          <w:rFonts w:ascii="Times New Roman" w:eastAsia="Times New Roman" w:hAnsi="Times New Roman" w:cs="Times New Roman"/>
          <w:sz w:val="24"/>
          <w:szCs w:val="24"/>
          <w:lang w:val="kk-KZ"/>
        </w:rPr>
        <w:t>онвергенцияның сипаты</w:t>
      </w:r>
      <w:r w:rsidR="00DF57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Бизнес коммуникацияның тұтастығын анықтау үшін </w:t>
      </w:r>
      <w:r w:rsidR="00F80FE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ақпараттық </w:t>
      </w:r>
      <w:r w:rsidR="00DF57D3">
        <w:rPr>
          <w:rFonts w:ascii="Times New Roman" w:eastAsia="Times New Roman" w:hAnsi="Times New Roman" w:cs="Times New Roman"/>
          <w:sz w:val="24"/>
          <w:szCs w:val="24"/>
          <w:lang w:val="kk-KZ"/>
        </w:rPr>
        <w:t>байланыс теорияларын талдаңыз.</w:t>
      </w:r>
    </w:p>
    <w:p w14:paraId="6EF49540" w14:textId="77777777" w:rsidR="004965EE" w:rsidRDefault="00C263E7" w:rsidP="004965EE">
      <w:pPr>
        <w:ind w:left="2880" w:firstLine="72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</w:t>
      </w:r>
    </w:p>
    <w:p w14:paraId="377B9785" w14:textId="4CBFA39D" w:rsidR="004965EE" w:rsidRDefault="004965EE" w:rsidP="004965EE">
      <w:pPr>
        <w:ind w:left="2880" w:firstLine="72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2 билет</w:t>
      </w:r>
    </w:p>
    <w:p w14:paraId="6AABCDAB" w14:textId="1B70AD93" w:rsidR="00DF57D3" w:rsidRDefault="00DF57D3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</w:p>
    <w:p w14:paraId="6DB3AE04" w14:textId="26D1A2CC" w:rsidR="00423C97" w:rsidRDefault="00C263E7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</w:t>
      </w:r>
      <w:r w:rsidR="00496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1.</w:t>
      </w:r>
      <w:r w:rsidR="00B7045D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>Біріктірілген</w:t>
      </w:r>
      <w:r w:rsidRPr="00C263E7">
        <w:rPr>
          <w:rFonts w:ascii="Times New Roman" w:eastAsia="Times New Roman" w:hAnsi="Times New Roman" w:cs="Times New Roman"/>
          <w:kern w:val="36"/>
          <w:sz w:val="24"/>
          <w:szCs w:val="24"/>
          <w:lang w:eastAsia="ru-KZ"/>
        </w:rPr>
        <w:t xml:space="preserve"> </w:t>
      </w:r>
      <w:r w:rsidR="00C50362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 xml:space="preserve">интернет </w:t>
      </w:r>
      <w:r w:rsidR="00B7045D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 xml:space="preserve">коммуникациялардың </w:t>
      </w:r>
      <w:r w:rsidR="00C50362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>интеграциялануын тәжірибеге сүйене отырып талдаңыз.</w:t>
      </w:r>
      <w:r w:rsidR="00B7045D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 xml:space="preserve"> Әлеуметтік және ақпараттық ықпалдастығын сараптап, түсініктеме беріңіз.</w:t>
      </w:r>
    </w:p>
    <w:p w14:paraId="2727AE8C" w14:textId="77777777" w:rsidR="00813DF6" w:rsidRDefault="000D2D85" w:rsidP="000D2D8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                </w:t>
      </w:r>
      <w:r w:rsidR="00813D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                       </w:t>
      </w:r>
    </w:p>
    <w:p w14:paraId="5A25DAFD" w14:textId="6CE639DB" w:rsidR="000D2D85" w:rsidRPr="001E06E9" w:rsidRDefault="007F4301" w:rsidP="007F43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</w:t>
      </w:r>
      <w:r w:rsidR="00496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2</w:t>
      </w:r>
      <w:r w:rsidRPr="007F43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 xml:space="preserve"> </w:t>
      </w:r>
      <w:r w:rsidR="00423C97" w:rsidRPr="001E06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Жаңағасырлық бизнес коммуникация</w:t>
      </w:r>
      <w:r w:rsidR="000D2D85" w:rsidRPr="001E06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A32B39" w:rsidRPr="001E06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:</w:t>
      </w:r>
      <w:r w:rsidRPr="001E06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Коммуникация саяси және әлеуметтік,мәдени қатынастардың маңызды құралы: сараптаңыз және мысал келтіріңіз.</w:t>
      </w:r>
    </w:p>
    <w:p w14:paraId="368AB4DB" w14:textId="77777777" w:rsidR="004965EE" w:rsidRDefault="000D2D85" w:rsidP="004965EE">
      <w:pPr>
        <w:ind w:left="360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     </w:t>
      </w:r>
      <w:r w:rsidR="004965E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 билет</w:t>
      </w:r>
    </w:p>
    <w:p w14:paraId="17C34080" w14:textId="024911E0" w:rsidR="004965EE" w:rsidRDefault="004965EE" w:rsidP="0075731C">
      <w:pPr>
        <w:ind w:left="720" w:firstLine="720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</w:pPr>
    </w:p>
    <w:p w14:paraId="129C497C" w14:textId="43BD985B" w:rsidR="0075731C" w:rsidRPr="000434CB" w:rsidRDefault="000D2D85" w:rsidP="0075731C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</w:t>
      </w:r>
      <w:r w:rsidR="004965EE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.</w:t>
      </w:r>
      <w:r w:rsidRPr="000D2D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434CB" w:rsidRPr="000434CB">
        <w:rPr>
          <w:rFonts w:ascii="Times New Roman" w:hAnsi="Times New Roman" w:cs="Times New Roman"/>
          <w:sz w:val="24"/>
          <w:szCs w:val="24"/>
          <w:lang w:val="kk-KZ"/>
        </w:rPr>
        <w:t>Жоғары кеңістікті қамтыған коммуникациялық процестің технологиямен қамтамасыз етілуі</w:t>
      </w:r>
      <w:r w:rsidR="0012153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434CB" w:rsidRPr="000434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153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0434CB" w:rsidRPr="000434CB">
        <w:rPr>
          <w:rFonts w:ascii="Times New Roman" w:hAnsi="Times New Roman" w:cs="Times New Roman"/>
          <w:sz w:val="24"/>
          <w:szCs w:val="24"/>
          <w:lang w:val="kk-KZ"/>
        </w:rPr>
        <w:t>амандардың кәсіби артықшылы</w:t>
      </w:r>
      <w:r w:rsidR="00121537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="000434CB" w:rsidRPr="000434CB">
        <w:rPr>
          <w:rFonts w:ascii="Times New Roman" w:hAnsi="Times New Roman" w:cs="Times New Roman"/>
          <w:sz w:val="24"/>
          <w:szCs w:val="24"/>
          <w:lang w:val="kk-KZ"/>
        </w:rPr>
        <w:t>н күнделікті ақпарат құралдарының тәжірибесіне сүйене отырып, теориялық тұжырым жасаңыз.</w:t>
      </w:r>
    </w:p>
    <w:p w14:paraId="547C30BD" w14:textId="5374F501" w:rsidR="0075731C" w:rsidRPr="0075731C" w:rsidRDefault="0075731C" w:rsidP="0075731C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573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965EE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75731C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75731C">
        <w:rPr>
          <w:rFonts w:ascii="Times New Roman" w:hAnsi="Times New Roman" w:cs="Times New Roman"/>
          <w:sz w:val="24"/>
          <w:szCs w:val="24"/>
          <w:lang w:val="kk-KZ"/>
        </w:rPr>
        <w:t>Бизнес коммуникация</w:t>
      </w:r>
      <w:r w:rsidR="004B5909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="00DF46A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5731C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стратегиясы</w:t>
      </w:r>
      <w:r w:rsidR="004B590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1E06E9">
        <w:rPr>
          <w:rFonts w:ascii="Times New Roman" w:hAnsi="Times New Roman" w:cs="Times New Roman"/>
          <w:sz w:val="24"/>
          <w:szCs w:val="24"/>
          <w:lang w:val="kk-KZ"/>
        </w:rPr>
        <w:t xml:space="preserve"> жарнамалауда ақпарат құралдарының</w:t>
      </w:r>
      <w:r w:rsidR="004B5909">
        <w:rPr>
          <w:rFonts w:ascii="Times New Roman" w:hAnsi="Times New Roman" w:cs="Times New Roman"/>
          <w:sz w:val="24"/>
          <w:szCs w:val="24"/>
          <w:lang w:val="kk-KZ"/>
        </w:rPr>
        <w:t xml:space="preserve"> компромистік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06E9">
        <w:rPr>
          <w:rFonts w:ascii="Times New Roman" w:hAnsi="Times New Roman" w:cs="Times New Roman"/>
          <w:sz w:val="24"/>
          <w:szCs w:val="24"/>
          <w:lang w:val="kk-KZ"/>
        </w:rPr>
        <w:t xml:space="preserve">тәсілін </w:t>
      </w:r>
      <w:r w:rsidR="000B6E96">
        <w:rPr>
          <w:rFonts w:ascii="Times New Roman" w:hAnsi="Times New Roman" w:cs="Times New Roman"/>
          <w:sz w:val="24"/>
          <w:szCs w:val="24"/>
          <w:lang w:val="kk-KZ"/>
        </w:rPr>
        <w:t>түсіндіріңіз</w:t>
      </w:r>
      <w:r w:rsidR="00DF46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08847CC" w14:textId="77777777" w:rsidR="00D03A85" w:rsidRDefault="00E37D82" w:rsidP="00D03A85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="00D03A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484D582B" w14:textId="2883222E" w:rsidR="00D03A85" w:rsidRDefault="00D03A85" w:rsidP="00D03A85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4 билет</w:t>
      </w:r>
    </w:p>
    <w:p w14:paraId="04C33E2B" w14:textId="5EDF39FF" w:rsidR="00E37D82" w:rsidRPr="00E37D82" w:rsidRDefault="00B66BFB" w:rsidP="00B66BF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</w:t>
      </w:r>
      <w:r w:rsidR="00813DF6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E37D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37D82" w:rsidRPr="00E37D82">
        <w:rPr>
          <w:rFonts w:ascii="Times New Roman" w:hAnsi="Times New Roman" w:cs="Times New Roman"/>
          <w:sz w:val="24"/>
          <w:szCs w:val="24"/>
          <w:lang w:val="kk-KZ"/>
        </w:rPr>
        <w:t>Бизнес коммуникацияның негізгі факторлары</w:t>
      </w:r>
      <w:r>
        <w:rPr>
          <w:rFonts w:ascii="Times New Roman" w:hAnsi="Times New Roman" w:cs="Times New Roman"/>
          <w:sz w:val="24"/>
          <w:szCs w:val="24"/>
          <w:lang w:val="kk-KZ"/>
        </w:rPr>
        <w:t>. Мәдени тарихи, әлеуметтік-психологиялық танымның құндылығын танытудағы ресми қатынастардың ақпарат құралдарындағы тілі және стилін талдаңыз.</w:t>
      </w:r>
    </w:p>
    <w:p w14:paraId="625626ED" w14:textId="19F354EF" w:rsidR="002014FE" w:rsidRPr="002014FE" w:rsidRDefault="004D5952" w:rsidP="004D5952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      </w:t>
      </w:r>
      <w:r w:rsidR="00813DF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2</w:t>
      </w:r>
      <w:r w:rsidR="002014FE" w:rsidRPr="002014FE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Конвенциялық</w:t>
      </w:r>
      <w:r w:rsidR="002014FE" w:rsidRPr="002014FE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2014FE" w:rsidRPr="002014FE">
        <w:rPr>
          <w:rFonts w:ascii="Times New Roman" w:hAnsi="Times New Roman" w:cs="Times New Roman"/>
          <w:sz w:val="24"/>
          <w:szCs w:val="24"/>
          <w:lang w:val="kk-KZ"/>
        </w:rPr>
        <w:t xml:space="preserve"> кәсіби артықшылы</w:t>
      </w:r>
      <w:r>
        <w:rPr>
          <w:rFonts w:ascii="Times New Roman" w:hAnsi="Times New Roman" w:cs="Times New Roman"/>
          <w:sz w:val="24"/>
          <w:szCs w:val="24"/>
          <w:lang w:val="kk-KZ"/>
        </w:rPr>
        <w:t>ғына сипаттама бере отырып, мысал келтіріңіз, ақпарат құралдарының ресми ұстанымын мысалмен дәлелдеңіз.</w:t>
      </w:r>
    </w:p>
    <w:p w14:paraId="15AA4092" w14:textId="77777777" w:rsidR="00E14085" w:rsidRDefault="00B624F1" w:rsidP="00E14085">
      <w:pPr>
        <w:widowControl w:val="0"/>
        <w:autoSpaceDE w:val="0"/>
        <w:autoSpaceDN w:val="0"/>
        <w:spacing w:after="0" w:line="240" w:lineRule="auto"/>
        <w:ind w:left="3600"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E14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 билет</w:t>
      </w:r>
    </w:p>
    <w:p w14:paraId="50F2F68E" w14:textId="3F7BE620" w:rsidR="00E14085" w:rsidRDefault="00E14085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C71C83" w14:textId="5AA38EA2" w:rsidR="00C82A99" w:rsidRDefault="00B624F1" w:rsidP="00C263E7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E14085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B624F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624F1">
        <w:rPr>
          <w:rFonts w:ascii="Times New Roman" w:hAnsi="Times New Roman" w:cs="Times New Roman"/>
          <w:sz w:val="24"/>
          <w:szCs w:val="24"/>
          <w:lang w:val="kk-KZ"/>
        </w:rPr>
        <w:t>Бизнес коммуникацияның интеллектуалдылығы</w:t>
      </w:r>
      <w:r w:rsidR="00DE332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C43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327">
        <w:rPr>
          <w:rFonts w:ascii="Times New Roman" w:hAnsi="Times New Roman" w:cs="Times New Roman"/>
          <w:sz w:val="24"/>
          <w:szCs w:val="24"/>
          <w:lang w:val="kk-KZ"/>
        </w:rPr>
        <w:t>Оның ә</w:t>
      </w:r>
      <w:r w:rsidR="00B41520">
        <w:rPr>
          <w:rFonts w:ascii="Times New Roman" w:hAnsi="Times New Roman" w:cs="Times New Roman"/>
          <w:sz w:val="24"/>
          <w:szCs w:val="24"/>
          <w:lang w:val="kk-KZ"/>
        </w:rPr>
        <w:t xml:space="preserve">леуметтік ортаға </w:t>
      </w:r>
      <w:r w:rsidR="00DE3327">
        <w:rPr>
          <w:rFonts w:ascii="Times New Roman" w:hAnsi="Times New Roman" w:cs="Times New Roman"/>
          <w:sz w:val="24"/>
          <w:szCs w:val="24"/>
          <w:lang w:val="kk-KZ"/>
        </w:rPr>
        <w:t>әсер етуін қалай түсіндіресіз? Рухани өзектілігін дәлелдепі айқындап айтыңыз.</w:t>
      </w:r>
    </w:p>
    <w:p w14:paraId="00D01A76" w14:textId="58AC47CD" w:rsidR="005C4364" w:rsidRPr="00E14085" w:rsidRDefault="005C4364" w:rsidP="00E14085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E14085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5C436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C4364">
        <w:rPr>
          <w:rFonts w:ascii="Times New Roman" w:hAnsi="Times New Roman" w:cs="Times New Roman"/>
          <w:sz w:val="24"/>
          <w:szCs w:val="24"/>
          <w:lang w:val="kk-KZ"/>
        </w:rPr>
        <w:t xml:space="preserve">Бизнес коммуникациялық </w:t>
      </w:r>
      <w:r w:rsidR="00804854">
        <w:rPr>
          <w:rFonts w:ascii="Times New Roman" w:hAnsi="Times New Roman" w:cs="Times New Roman"/>
          <w:sz w:val="24"/>
          <w:szCs w:val="24"/>
          <w:lang w:val="kk-KZ"/>
        </w:rPr>
        <w:t xml:space="preserve">консолидация дегенді </w:t>
      </w:r>
      <w:r>
        <w:rPr>
          <w:rFonts w:ascii="Times New Roman" w:hAnsi="Times New Roman" w:cs="Times New Roman"/>
          <w:sz w:val="24"/>
          <w:szCs w:val="24"/>
          <w:lang w:val="kk-KZ"/>
        </w:rPr>
        <w:t>түсіндіріңіз</w:t>
      </w:r>
      <w:r w:rsidR="00804854">
        <w:rPr>
          <w:rFonts w:ascii="Times New Roman" w:hAnsi="Times New Roman" w:cs="Times New Roman"/>
          <w:sz w:val="24"/>
          <w:szCs w:val="24"/>
          <w:lang w:val="kk-KZ"/>
        </w:rPr>
        <w:t>. Қоғамды нығайту мен орнықтырудағы рөлін мысалмен түсіндіріңіз.</w:t>
      </w:r>
    </w:p>
    <w:p w14:paraId="32061DAA" w14:textId="77777777" w:rsidR="003448EA" w:rsidRDefault="0062646B" w:rsidP="005429F2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5429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E14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</w:t>
      </w:r>
      <w:r w:rsidR="005429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45B797C" w14:textId="77777777" w:rsidR="003448EA" w:rsidRDefault="003448EA" w:rsidP="005429F2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7B47345" w14:textId="5B5E6D4F" w:rsidR="00E14085" w:rsidRDefault="003448EA" w:rsidP="005429F2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</w:t>
      </w:r>
      <w:r w:rsidR="00E14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 билет</w:t>
      </w:r>
    </w:p>
    <w:p w14:paraId="744BDCA3" w14:textId="6211EA21" w:rsidR="005429F2" w:rsidRPr="005429F2" w:rsidRDefault="005429F2" w:rsidP="005429F2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4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="0062646B"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4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 w:rsidR="0062646B"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5429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429F2">
        <w:rPr>
          <w:rFonts w:ascii="Times New Roman" w:hAnsi="Times New Roman" w:cs="Times New Roman"/>
          <w:sz w:val="24"/>
          <w:szCs w:val="24"/>
          <w:lang w:val="kk-KZ"/>
        </w:rPr>
        <w:t>Бизнес коммуникация</w:t>
      </w:r>
      <w:r w:rsidR="0041735B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5429F2">
        <w:rPr>
          <w:rFonts w:ascii="Times New Roman" w:hAnsi="Times New Roman" w:cs="Times New Roman"/>
          <w:sz w:val="24"/>
          <w:szCs w:val="24"/>
          <w:lang w:val="kk-KZ"/>
        </w:rPr>
        <w:t xml:space="preserve">  стилдік ерекшеліктер</w:t>
      </w:r>
      <w:r w:rsidR="0041735B">
        <w:rPr>
          <w:rFonts w:ascii="Times New Roman" w:hAnsi="Times New Roman" w:cs="Times New Roman"/>
          <w:sz w:val="24"/>
          <w:szCs w:val="24"/>
          <w:lang w:val="kk-KZ"/>
        </w:rPr>
        <w:t>ін ақпарат құралдарын мысалға ала отырып</w:t>
      </w:r>
      <w:r w:rsidR="0059395B">
        <w:rPr>
          <w:rFonts w:ascii="Times New Roman" w:hAnsi="Times New Roman" w:cs="Times New Roman"/>
          <w:sz w:val="24"/>
          <w:szCs w:val="24"/>
          <w:lang w:val="kk-KZ"/>
        </w:rPr>
        <w:t xml:space="preserve"> түсіндіріңіз</w:t>
      </w:r>
      <w:r w:rsidR="00417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527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10C9BD4" w14:textId="5CB1A8EF" w:rsidR="00A95D2D" w:rsidRPr="00A95D2D" w:rsidRDefault="00A95D2D" w:rsidP="00A95D2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5D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</w:t>
      </w:r>
      <w:r w:rsidR="00E14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 w:rsidRPr="00A95D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95D2D">
        <w:rPr>
          <w:rFonts w:ascii="Times New Roman" w:hAnsi="Times New Roman" w:cs="Times New Roman"/>
          <w:sz w:val="24"/>
          <w:szCs w:val="24"/>
          <w:lang w:val="kk-KZ"/>
        </w:rPr>
        <w:t xml:space="preserve">Медиа құралдарының коммуникациялық </w:t>
      </w:r>
      <w:r w:rsidR="006C1E7A">
        <w:rPr>
          <w:rFonts w:ascii="Times New Roman" w:hAnsi="Times New Roman" w:cs="Times New Roman"/>
          <w:sz w:val="24"/>
          <w:szCs w:val="24"/>
          <w:lang w:val="kk-KZ"/>
        </w:rPr>
        <w:t>қызмет үлгісіндегі тәртіп ережелері мен этикалық ұстанымдарын талдаңыз.</w:t>
      </w:r>
      <w:r w:rsidR="00C33261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Ақпараттық құрамы мен прогрессивтіліг</w:t>
      </w:r>
      <w:r w:rsidR="00482634">
        <w:rPr>
          <w:rFonts w:ascii="Times New Roman" w:hAnsi="Times New Roman" w:cs="Times New Roman"/>
          <w:sz w:val="24"/>
          <w:szCs w:val="24"/>
          <w:lang w:val="kk-KZ"/>
        </w:rPr>
        <w:t>ін мысалмен дәлелдеңіз.</w:t>
      </w:r>
    </w:p>
    <w:p w14:paraId="11CB3132" w14:textId="759BD799" w:rsidR="00663D50" w:rsidRDefault="00E14085" w:rsidP="00E14085">
      <w:pPr>
        <w:widowControl w:val="0"/>
        <w:autoSpaceDE w:val="0"/>
        <w:autoSpaceDN w:val="0"/>
        <w:spacing w:after="0" w:line="240" w:lineRule="auto"/>
        <w:ind w:left="1440"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7 билет</w:t>
      </w:r>
      <w:r w:rsidR="00D627B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118B032B" w14:textId="77777777" w:rsidR="00663D50" w:rsidRDefault="00663D50" w:rsidP="00D627B6">
      <w:pPr>
        <w:widowControl w:val="0"/>
        <w:autoSpaceDE w:val="0"/>
        <w:autoSpaceDN w:val="0"/>
        <w:spacing w:after="0" w:line="240" w:lineRule="auto"/>
        <w:ind w:left="1440" w:right="3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6DEBF4E" w14:textId="22080298" w:rsidR="00505799" w:rsidRDefault="00F02478" w:rsidP="00BC03AF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06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Ақпарат құралдарының хабар тарату тәсілдері </w:t>
      </w:r>
      <w:r w:rsidR="00D627B6"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мен </w:t>
      </w:r>
      <w:r w:rsidR="00D627B6"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тәжірибесі</w:t>
      </w:r>
      <w:r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н зерттеп, идеялық бағытын</w:t>
      </w:r>
      <w:r w:rsid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а</w:t>
      </w:r>
      <w:r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, ұстанымдарына сарапта</w:t>
      </w:r>
      <w:r w:rsidR="007C5BEC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ма</w:t>
      </w:r>
      <w:r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жасаңыз.</w:t>
      </w:r>
      <w:r w:rsidR="00321191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Бүгінгі даму үрдісіндегі рөлін көрсетіңіз.</w:t>
      </w:r>
    </w:p>
    <w:p w14:paraId="21469EAD" w14:textId="77777777" w:rsidR="00505799" w:rsidRDefault="00505799" w:rsidP="00505799">
      <w:pPr>
        <w:pStyle w:val="a4"/>
        <w:widowControl w:val="0"/>
        <w:autoSpaceDE w:val="0"/>
        <w:autoSpaceDN w:val="0"/>
        <w:spacing w:after="0" w:line="240" w:lineRule="auto"/>
        <w:ind w:left="1800" w:right="306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</w:p>
    <w:p w14:paraId="40486ADB" w14:textId="1481F053" w:rsidR="005C4364" w:rsidRPr="00505799" w:rsidRDefault="00505799" w:rsidP="00505799">
      <w:pPr>
        <w:widowControl w:val="0"/>
        <w:autoSpaceDE w:val="0"/>
        <w:autoSpaceDN w:val="0"/>
        <w:spacing w:after="0" w:line="240" w:lineRule="auto"/>
        <w:ind w:left="1440" w:right="306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505799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>2.</w:t>
      </w:r>
      <w:r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Хабар, Қазақстан</w:t>
      </w:r>
      <w: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 xml:space="preserve"> </w:t>
      </w:r>
      <w:r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телеарналардан берілетін хабарлардың</w:t>
      </w:r>
      <w: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ә</w:t>
      </w:r>
      <w:r w:rsidR="00F02478"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леуметтік</w:t>
      </w:r>
      <w:r w:rsidR="007B58C4"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, психологиялық</w:t>
      </w:r>
      <w:r w:rsidR="00F02478"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</w:t>
      </w:r>
      <w:r w:rsidR="007B58C4"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сенім қалыптастырудағы </w:t>
      </w:r>
      <w:r w:rsidR="00F02478"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мазмұнына </w:t>
      </w:r>
      <w:r w:rsidR="0052144E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талдау жасап, </w:t>
      </w:r>
      <w:r w:rsidR="00F02478"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сипаттама беріңіз.</w:t>
      </w:r>
      <w:r w:rsidR="00BC03AF" w:rsidRPr="00505799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</w:t>
      </w:r>
    </w:p>
    <w:p w14:paraId="25FAEFAB" w14:textId="77777777" w:rsidR="00F02478" w:rsidRPr="00F02478" w:rsidRDefault="00F02478" w:rsidP="00F02478">
      <w:pPr>
        <w:pStyle w:val="a4"/>
        <w:widowControl w:val="0"/>
        <w:autoSpaceDE w:val="0"/>
        <w:autoSpaceDN w:val="0"/>
        <w:spacing w:after="0" w:line="240" w:lineRule="auto"/>
        <w:ind w:left="1800"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E6DC5CA" w14:textId="35616575" w:rsidR="006E2AF7" w:rsidRPr="006E2AF7" w:rsidRDefault="006E2AF7" w:rsidP="006E2AF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2AF7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билет</w:t>
      </w:r>
    </w:p>
    <w:p w14:paraId="40779705" w14:textId="77777777" w:rsidR="006E2AF7" w:rsidRDefault="006E2AF7" w:rsidP="006E2AF7">
      <w:pPr>
        <w:pStyle w:val="a4"/>
        <w:ind w:left="1800"/>
        <w:rPr>
          <w:rFonts w:ascii="Times New Roman" w:hAnsi="Times New Roman" w:cs="Times New Roman"/>
          <w:sz w:val="24"/>
          <w:szCs w:val="24"/>
          <w:lang w:val="kk-KZ"/>
        </w:rPr>
      </w:pPr>
    </w:p>
    <w:p w14:paraId="45709BBC" w14:textId="77777777" w:rsidR="006D43FF" w:rsidRDefault="00960336" w:rsidP="009603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3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</w:t>
      </w:r>
      <w:r w:rsidR="006E2AF7" w:rsidRPr="00960336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="006A43A4" w:rsidRPr="006A43A4">
        <w:rPr>
          <w:rFonts w:ascii="Times New Roman" w:hAnsi="Times New Roman" w:cs="Times New Roman"/>
          <w:sz w:val="24"/>
          <w:szCs w:val="24"/>
          <w:lang w:val="kk-KZ"/>
        </w:rPr>
        <w:t>Бизнес</w:t>
      </w:r>
      <w:r w:rsidR="006A43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A43A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C2126" w:rsidRPr="00960336">
        <w:rPr>
          <w:rFonts w:ascii="Times New Roman" w:hAnsi="Times New Roman" w:cs="Times New Roman"/>
          <w:sz w:val="24"/>
          <w:szCs w:val="24"/>
          <w:lang w:val="kk-KZ"/>
        </w:rPr>
        <w:t xml:space="preserve">оммуникациялық </w:t>
      </w:r>
      <w:r w:rsidR="006A43A4">
        <w:rPr>
          <w:rFonts w:ascii="Times New Roman" w:hAnsi="Times New Roman" w:cs="Times New Roman"/>
          <w:sz w:val="24"/>
          <w:szCs w:val="24"/>
          <w:lang w:val="kk-KZ"/>
        </w:rPr>
        <w:t xml:space="preserve">қарым қатынастылық функциясын сақтаудың қандай элементтерін атаған болар едіңіз. Және оның </w:t>
      </w:r>
      <w:r w:rsidR="00AC2126" w:rsidRPr="00960336">
        <w:rPr>
          <w:rFonts w:ascii="Times New Roman" w:hAnsi="Times New Roman" w:cs="Times New Roman"/>
          <w:sz w:val="24"/>
          <w:szCs w:val="24"/>
          <w:lang w:val="kk-KZ"/>
        </w:rPr>
        <w:t>кәсіби сабақтастығы</w:t>
      </w:r>
      <w:r w:rsidR="00103291">
        <w:rPr>
          <w:rFonts w:ascii="Times New Roman" w:hAnsi="Times New Roman" w:cs="Times New Roman"/>
          <w:sz w:val="24"/>
          <w:szCs w:val="24"/>
          <w:lang w:val="kk-KZ"/>
        </w:rPr>
        <w:t>н ғаламдық,саяси тарихи просцестермен салыстыра дәлелдеңіз.</w:t>
      </w:r>
      <w:r w:rsidR="00102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872877B" w14:textId="2EF96603" w:rsidR="006F4F79" w:rsidRDefault="006D43FF" w:rsidP="00BA3BE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6D43FF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A3BE9" w:rsidRPr="00BA3BE9">
        <w:rPr>
          <w:rFonts w:ascii="Times New Roman" w:hAnsi="Times New Roman" w:cs="Times New Roman"/>
          <w:sz w:val="24"/>
          <w:szCs w:val="24"/>
          <w:lang w:val="kk-KZ"/>
        </w:rPr>
        <w:t>Ақпараттық коммуникация</w:t>
      </w:r>
      <w:r w:rsidR="00BA3BE9">
        <w:rPr>
          <w:rFonts w:ascii="Times New Roman" w:hAnsi="Times New Roman" w:cs="Times New Roman"/>
          <w:sz w:val="24"/>
          <w:szCs w:val="24"/>
          <w:lang w:val="kk-KZ"/>
        </w:rPr>
        <w:t xml:space="preserve">ның, жалпы масс медиа өнімдерінің түрлі психологиялық ықпалы дегенді түсіндіріңіз. Эмоциялық көріністер, әрқилы эффектілер, қабылдау сезімдері </w:t>
      </w:r>
      <w:r w:rsidR="00C627AF">
        <w:rPr>
          <w:rFonts w:ascii="Times New Roman" w:hAnsi="Times New Roman" w:cs="Times New Roman"/>
          <w:sz w:val="24"/>
          <w:szCs w:val="24"/>
          <w:lang w:val="kk-KZ"/>
        </w:rPr>
        <w:t>сияқты динамикалық құбылыстардың әлеуметтік, қоғамдық сипатын анықтап мысал келтіріңіз.</w:t>
      </w:r>
    </w:p>
    <w:p w14:paraId="58B578DA" w14:textId="3F0BE652" w:rsidR="00B67040" w:rsidRPr="00B67040" w:rsidRDefault="006F4F79" w:rsidP="00B67040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</w:t>
      </w:r>
      <w:r w:rsidR="001029D3" w:rsidRPr="00B67040">
        <w:rPr>
          <w:rFonts w:ascii="Times New Roman" w:hAnsi="Times New Roman" w:cs="Times New Roman"/>
          <w:b/>
          <w:bCs/>
          <w:sz w:val="24"/>
          <w:szCs w:val="24"/>
          <w:lang w:val="kk-KZ"/>
        </w:rPr>
        <w:t>9 билет</w:t>
      </w:r>
      <w:r w:rsidR="00B67040" w:rsidRPr="00B670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7CB6393" w14:textId="77777777" w:rsidR="00FC2CEA" w:rsidRDefault="00B67040" w:rsidP="006F4F79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40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67040">
        <w:rPr>
          <w:rFonts w:ascii="Times New Roman" w:hAnsi="Times New Roman" w:cs="Times New Roman"/>
          <w:sz w:val="24"/>
          <w:szCs w:val="24"/>
          <w:lang w:val="kk-KZ"/>
        </w:rPr>
        <w:t>Жаһандық ақпараттық байланыстың тұтастығы</w:t>
      </w:r>
      <w:r w:rsidRPr="00C87C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F4F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F4F79">
        <w:rPr>
          <w:rFonts w:ascii="Times New Roman" w:hAnsi="Times New Roman" w:cs="Times New Roman"/>
          <w:sz w:val="24"/>
          <w:szCs w:val="24"/>
          <w:lang w:val="kk-KZ"/>
        </w:rPr>
        <w:t xml:space="preserve">жаппай идеологиялық ықпалды күшейте түседі. Соның нәтижесінде белгілі бір қоғамдық ұйымдардың, мемлекеттік және құзырлы күштердің де бағыты айқындала береді. </w:t>
      </w:r>
      <w:r w:rsidR="006F4F79">
        <w:rPr>
          <w:rFonts w:ascii="Times New Roman" w:hAnsi="Times New Roman" w:cs="Times New Roman"/>
          <w:sz w:val="24"/>
          <w:szCs w:val="24"/>
          <w:lang w:val="kk-KZ"/>
        </w:rPr>
        <w:t>Осы турасында нақты шешімдерге жүгіне отырып, сараптама жасаңыз.</w:t>
      </w:r>
      <w:r w:rsidR="00FC2C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FF885D7" w14:textId="77777777" w:rsidR="00291531" w:rsidRDefault="00FC2CEA" w:rsidP="006F4F79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2CEA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әтіндеу мен дыбыстаудың формасымен қатар тұжырымды классикалық бейнежинақ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тың </w:t>
      </w:r>
      <w:r>
        <w:rPr>
          <w:rFonts w:ascii="Times New Roman" w:hAnsi="Times New Roman" w:cs="Times New Roman"/>
          <w:sz w:val="24"/>
          <w:szCs w:val="24"/>
          <w:lang w:val="kk-KZ"/>
        </w:rPr>
        <w:t>классикалық үлгі</w:t>
      </w:r>
      <w:r>
        <w:rPr>
          <w:rFonts w:ascii="Times New Roman" w:hAnsi="Times New Roman" w:cs="Times New Roman"/>
          <w:sz w:val="24"/>
          <w:szCs w:val="24"/>
          <w:lang w:val="kk-KZ"/>
        </w:rPr>
        <w:t>сі,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кәсіби тәжірибесі мен теориялық тұжырымы </w:t>
      </w:r>
      <w:r>
        <w:rPr>
          <w:rFonts w:ascii="Times New Roman" w:hAnsi="Times New Roman" w:cs="Times New Roman"/>
          <w:sz w:val="24"/>
          <w:szCs w:val="24"/>
          <w:lang w:val="kk-KZ"/>
        </w:rPr>
        <w:t>деген мәселеге мысал келтіріңіз, дәлелдеңіз.</w:t>
      </w:r>
      <w:r w:rsidR="002915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CC70B7" w14:textId="4E72632D" w:rsidR="00212FCD" w:rsidRDefault="00291531" w:rsidP="00212FCD">
      <w:pPr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91531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212FCD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билет</w:t>
      </w:r>
    </w:p>
    <w:p w14:paraId="45941D84" w14:textId="77777777" w:rsidR="007148D2" w:rsidRDefault="00212FCD" w:rsidP="007148D2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Pr="00212FCD">
        <w:rPr>
          <w:rFonts w:ascii="Times New Roman" w:hAnsi="Times New Roman" w:cs="Times New Roman"/>
          <w:sz w:val="24"/>
          <w:szCs w:val="24"/>
          <w:lang w:val="kk-KZ"/>
        </w:rPr>
        <w:t>Баспасөз және ақпарат құралдарының эволюциялық даму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212FCD">
        <w:rPr>
          <w:rFonts w:ascii="Times New Roman" w:hAnsi="Times New Roman" w:cs="Times New Roman"/>
          <w:sz w:val="24"/>
          <w:szCs w:val="24"/>
          <w:lang w:val="kk-KZ"/>
        </w:rPr>
        <w:t xml:space="preserve"> тарату, сараптау, қабылдау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сияқты</w:t>
      </w:r>
      <w:r w:rsidRPr="00212FCD">
        <w:rPr>
          <w:rFonts w:ascii="Times New Roman" w:hAnsi="Times New Roman" w:cs="Times New Roman"/>
          <w:sz w:val="24"/>
          <w:szCs w:val="24"/>
          <w:lang w:val="kk-KZ"/>
        </w:rPr>
        <w:t xml:space="preserve"> формалары бүгінгі коммуникацияның классикалық бизнес түріне жетті.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Демек, оның әлеуметтік</w:t>
      </w:r>
      <w:r w:rsidR="00225D67">
        <w:rPr>
          <w:rFonts w:ascii="Times New Roman" w:hAnsi="Times New Roman" w:cs="Times New Roman"/>
          <w:sz w:val="24"/>
          <w:szCs w:val="24"/>
          <w:lang w:val="kk-KZ"/>
        </w:rPr>
        <w:t>, экономикалық, рухани құндылықтарды насихаттаудағы артықшылығын көрсетіңіз. Мысал келтіріңіз</w:t>
      </w:r>
    </w:p>
    <w:p w14:paraId="4EB73D44" w14:textId="3C305936" w:rsidR="007148D2" w:rsidRDefault="007148D2" w:rsidP="007148D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 w:rsidRPr="007148D2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D31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Бизнес коммуникация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 іскерлік қатынасы мағынасында қабылданады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Ол: –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Өзіңді басқара білу; –Қарым қатынасыңның өзгелерге қажеттілігін ұғыну;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қа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жетті рухани және материалдық шикізаттарға қол жеткізу;</w:t>
      </w:r>
      <w:r w:rsidR="00B34D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Осыны мысал келтіріп, таратып түсіндіріңіз.</w:t>
      </w:r>
    </w:p>
    <w:p w14:paraId="7210E201" w14:textId="4BA4AB48" w:rsidR="00BC03AF" w:rsidRPr="00212FCD" w:rsidRDefault="00BC03AF" w:rsidP="00AC2126">
      <w:pPr>
        <w:pStyle w:val="a4"/>
        <w:widowControl w:val="0"/>
        <w:autoSpaceDE w:val="0"/>
        <w:autoSpaceDN w:val="0"/>
        <w:spacing w:after="0" w:line="240" w:lineRule="auto"/>
        <w:ind w:left="1800" w:right="306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BC03AF" w:rsidRPr="0021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19D"/>
    <w:multiLevelType w:val="hybridMultilevel"/>
    <w:tmpl w:val="B1D6FC8C"/>
    <w:lvl w:ilvl="0" w:tplc="AE50A05E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47D1FB9"/>
    <w:multiLevelType w:val="hybridMultilevel"/>
    <w:tmpl w:val="19F0867E"/>
    <w:lvl w:ilvl="0" w:tplc="E1D444F6">
      <w:start w:val="8"/>
      <w:numFmt w:val="decimal"/>
      <w:lvlText w:val="%1"/>
      <w:lvlJc w:val="left"/>
      <w:pPr>
        <w:ind w:left="4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160" w:hanging="360"/>
      </w:pPr>
    </w:lvl>
    <w:lvl w:ilvl="2" w:tplc="2000001B" w:tentative="1">
      <w:start w:val="1"/>
      <w:numFmt w:val="lowerRoman"/>
      <w:lvlText w:val="%3."/>
      <w:lvlJc w:val="right"/>
      <w:pPr>
        <w:ind w:left="5880" w:hanging="180"/>
      </w:pPr>
    </w:lvl>
    <w:lvl w:ilvl="3" w:tplc="2000000F" w:tentative="1">
      <w:start w:val="1"/>
      <w:numFmt w:val="decimal"/>
      <w:lvlText w:val="%4."/>
      <w:lvlJc w:val="left"/>
      <w:pPr>
        <w:ind w:left="6600" w:hanging="360"/>
      </w:pPr>
    </w:lvl>
    <w:lvl w:ilvl="4" w:tplc="20000019" w:tentative="1">
      <w:start w:val="1"/>
      <w:numFmt w:val="lowerLetter"/>
      <w:lvlText w:val="%5."/>
      <w:lvlJc w:val="left"/>
      <w:pPr>
        <w:ind w:left="7320" w:hanging="360"/>
      </w:pPr>
    </w:lvl>
    <w:lvl w:ilvl="5" w:tplc="2000001B" w:tentative="1">
      <w:start w:val="1"/>
      <w:numFmt w:val="lowerRoman"/>
      <w:lvlText w:val="%6."/>
      <w:lvlJc w:val="right"/>
      <w:pPr>
        <w:ind w:left="8040" w:hanging="180"/>
      </w:pPr>
    </w:lvl>
    <w:lvl w:ilvl="6" w:tplc="2000000F" w:tentative="1">
      <w:start w:val="1"/>
      <w:numFmt w:val="decimal"/>
      <w:lvlText w:val="%7."/>
      <w:lvlJc w:val="left"/>
      <w:pPr>
        <w:ind w:left="8760" w:hanging="360"/>
      </w:pPr>
    </w:lvl>
    <w:lvl w:ilvl="7" w:tplc="20000019" w:tentative="1">
      <w:start w:val="1"/>
      <w:numFmt w:val="lowerLetter"/>
      <w:lvlText w:val="%8."/>
      <w:lvlJc w:val="left"/>
      <w:pPr>
        <w:ind w:left="9480" w:hanging="360"/>
      </w:pPr>
    </w:lvl>
    <w:lvl w:ilvl="8" w:tplc="2000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C"/>
    <w:rsid w:val="000434CB"/>
    <w:rsid w:val="000B6E96"/>
    <w:rsid w:val="000D2D85"/>
    <w:rsid w:val="000E4EC7"/>
    <w:rsid w:val="000E7AF8"/>
    <w:rsid w:val="001029D3"/>
    <w:rsid w:val="00103291"/>
    <w:rsid w:val="00121537"/>
    <w:rsid w:val="00142489"/>
    <w:rsid w:val="001A2804"/>
    <w:rsid w:val="001E06E9"/>
    <w:rsid w:val="002012B8"/>
    <w:rsid w:val="002014FE"/>
    <w:rsid w:val="00212FCD"/>
    <w:rsid w:val="00225D67"/>
    <w:rsid w:val="00256A4A"/>
    <w:rsid w:val="002705A8"/>
    <w:rsid w:val="00291531"/>
    <w:rsid w:val="00321191"/>
    <w:rsid w:val="00324054"/>
    <w:rsid w:val="003448EA"/>
    <w:rsid w:val="0041735B"/>
    <w:rsid w:val="00423C97"/>
    <w:rsid w:val="00426669"/>
    <w:rsid w:val="00476E28"/>
    <w:rsid w:val="00482634"/>
    <w:rsid w:val="004965EE"/>
    <w:rsid w:val="004B5909"/>
    <w:rsid w:val="004D5952"/>
    <w:rsid w:val="00505799"/>
    <w:rsid w:val="0052144E"/>
    <w:rsid w:val="005429F2"/>
    <w:rsid w:val="0059395B"/>
    <w:rsid w:val="005C4364"/>
    <w:rsid w:val="0062646B"/>
    <w:rsid w:val="00663D50"/>
    <w:rsid w:val="006A43A4"/>
    <w:rsid w:val="006C1E7A"/>
    <w:rsid w:val="006D43FF"/>
    <w:rsid w:val="006E2AF7"/>
    <w:rsid w:val="006F4F79"/>
    <w:rsid w:val="007148D2"/>
    <w:rsid w:val="00752707"/>
    <w:rsid w:val="0075731C"/>
    <w:rsid w:val="007B58C4"/>
    <w:rsid w:val="007C5BEC"/>
    <w:rsid w:val="007F4301"/>
    <w:rsid w:val="00804854"/>
    <w:rsid w:val="00813DF6"/>
    <w:rsid w:val="008624E3"/>
    <w:rsid w:val="0087469B"/>
    <w:rsid w:val="008F711C"/>
    <w:rsid w:val="00960336"/>
    <w:rsid w:val="009D039C"/>
    <w:rsid w:val="009F3E3D"/>
    <w:rsid w:val="00A32B39"/>
    <w:rsid w:val="00A95D2D"/>
    <w:rsid w:val="00AC2126"/>
    <w:rsid w:val="00AD30FD"/>
    <w:rsid w:val="00B34DC0"/>
    <w:rsid w:val="00B41520"/>
    <w:rsid w:val="00B624F1"/>
    <w:rsid w:val="00B66BFB"/>
    <w:rsid w:val="00B67040"/>
    <w:rsid w:val="00B7045D"/>
    <w:rsid w:val="00BA3BE9"/>
    <w:rsid w:val="00BC03AF"/>
    <w:rsid w:val="00C263E7"/>
    <w:rsid w:val="00C33261"/>
    <w:rsid w:val="00C50362"/>
    <w:rsid w:val="00C627AF"/>
    <w:rsid w:val="00C82A99"/>
    <w:rsid w:val="00CC64B4"/>
    <w:rsid w:val="00D03A85"/>
    <w:rsid w:val="00D627B6"/>
    <w:rsid w:val="00DE3327"/>
    <w:rsid w:val="00DF46A6"/>
    <w:rsid w:val="00DF57D3"/>
    <w:rsid w:val="00E14085"/>
    <w:rsid w:val="00E37D82"/>
    <w:rsid w:val="00EB3813"/>
    <w:rsid w:val="00F01F66"/>
    <w:rsid w:val="00F02478"/>
    <w:rsid w:val="00F80FE1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DBD0"/>
  <w15:chartTrackingRefBased/>
  <w15:docId w15:val="{36EB0249-1CD5-4B2F-BD17-150DCB0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7B6"/>
    <w:rPr>
      <w:b/>
      <w:bCs/>
    </w:rPr>
  </w:style>
  <w:style w:type="paragraph" w:styleId="a4">
    <w:name w:val="List Paragraph"/>
    <w:basedOn w:val="a"/>
    <w:uiPriority w:val="34"/>
    <w:qFormat/>
    <w:rsid w:val="00BC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82</cp:revision>
  <dcterms:created xsi:type="dcterms:W3CDTF">2021-10-09T20:04:00Z</dcterms:created>
  <dcterms:modified xsi:type="dcterms:W3CDTF">2021-12-08T21:14:00Z</dcterms:modified>
</cp:coreProperties>
</file>